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59" w:rsidRDefault="00F666DD" w:rsidP="00E36118">
      <w:pPr>
        <w:jc w:val="center"/>
        <w:rPr>
          <w:rFonts w:ascii="Tahoma" w:hAnsi="Tahoma" w:cs="Tahoma"/>
          <w:b/>
          <w:bCs/>
          <w:color w:val="000000"/>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-564515</wp:posOffset>
                </wp:positionH>
                <wp:positionV relativeFrom="paragraph">
                  <wp:posOffset>-313055</wp:posOffset>
                </wp:positionV>
                <wp:extent cx="1205230" cy="1219835"/>
                <wp:effectExtent l="1905" t="0" r="254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230" cy="1219835"/>
                          <a:chOff x="442" y="254"/>
                          <a:chExt cx="1474" cy="1565"/>
                        </a:xfrm>
                      </wpg:grpSpPr>
                      <wps:wsp>
                        <wps:cNvPr id="5" name="Text Box 7"/>
                        <wps:cNvSpPr txBox="1">
                          <a:spLocks noChangeArrowheads="1"/>
                        </wps:cNvSpPr>
                        <wps:spPr bwMode="auto">
                          <a:xfrm>
                            <a:off x="442" y="1410"/>
                            <a:ext cx="1290" cy="409"/>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6DD" w:rsidRPr="00DF4E02" w:rsidRDefault="00F666DD" w:rsidP="00F666DD">
                              <w:pPr>
                                <w:jc w:val="center"/>
                                <w:rPr>
                                  <w:rFonts w:ascii="Tahoma" w:hAnsi="Tahoma" w:cs="Tahoma"/>
                                  <w:b/>
                                  <w:bCs/>
                                  <w:color w:val="000080"/>
                                  <w:sz w:val="10"/>
                                  <w:szCs w:val="10"/>
                                </w:rPr>
                              </w:pPr>
                              <w:r w:rsidRPr="00DF4E02">
                                <w:rPr>
                                  <w:rFonts w:ascii="Tahoma" w:hAnsi="Tahoma" w:cs="Tahoma"/>
                                  <w:b/>
                                  <w:bCs/>
                                  <w:color w:val="000080"/>
                                  <w:sz w:val="10"/>
                                  <w:szCs w:val="10"/>
                                </w:rPr>
                                <w:t>Service de</w:t>
                              </w:r>
                            </w:p>
                            <w:p w:rsidR="00F666DD" w:rsidRPr="00DF4E02" w:rsidRDefault="00F666DD" w:rsidP="00F666DD">
                              <w:pPr>
                                <w:jc w:val="center"/>
                                <w:rPr>
                                  <w:rFonts w:ascii="Tahoma" w:hAnsi="Tahoma" w:cs="Tahoma"/>
                                  <w:b/>
                                  <w:bCs/>
                                  <w:color w:val="000080"/>
                                  <w:sz w:val="10"/>
                                  <w:szCs w:val="10"/>
                                </w:rPr>
                              </w:pPr>
                              <w:r w:rsidRPr="00DF4E02">
                                <w:rPr>
                                  <w:rFonts w:ascii="Tahoma" w:hAnsi="Tahoma" w:cs="Tahoma"/>
                                  <w:b/>
                                  <w:bCs/>
                                  <w:color w:val="000080"/>
                                  <w:sz w:val="10"/>
                                  <w:szCs w:val="10"/>
                                </w:rPr>
                                <w:t>Maintien à Domicile</w:t>
                              </w:r>
                            </w:p>
                          </w:txbxContent>
                        </wps:txbx>
                        <wps:bodyPr rot="0" vert="horz" wrap="square" lIns="91440" tIns="45720" rIns="91440" bIns="45720" anchor="ctr" anchorCtr="0">
                          <a:noAutofit/>
                        </wps:bodyPr>
                      </wps:wsp>
                      <pic:pic xmlns:pic="http://schemas.openxmlformats.org/drawingml/2006/picture">
                        <pic:nvPicPr>
                          <pic:cNvPr id="6"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2" y="254"/>
                            <a:ext cx="1474" cy="121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44.45pt;margin-top:-24.65pt;width:94.9pt;height:96.05pt;z-index:251659264" coordorigin="442,254" coordsize="1474,1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">
                <v:shapetype id="_x0000_t202" coordsize="21600,21600" o:spt="202" path="m,l,21600r21600,l21600,xe">
                  <v:stroke joinstyle="miter"/>
                  <v:path gradientshapeok="t" o:connecttype="rect"/>
                </v:shapetype>
                <v:shape id="Text Box 7" o:spid="_x0000_s1027" type="#_x0000_t202" style="position:absolute;left:442;top:1410;width:1290;height: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" stroked="f" strokecolor="gray">
                  <v:stroke joinstyle="round"/>
                  <v:textbox>
                    <w:txbxContent>
                      <w:p w:rsidR="00F666DD" w:rsidRPr="00DF4E02" w:rsidRDefault="00F666DD" w:rsidP="00F666DD">
                        <w:pPr>
                          <w:jc w:val="center"/>
                          <w:rPr>
                            <w:rFonts w:ascii="Tahoma" w:hAnsi="Tahoma" w:cs="Tahoma"/>
                            <w:b/>
                            <w:bCs/>
                            <w:color w:val="000080"/>
                            <w:sz w:val="10"/>
                            <w:szCs w:val="10"/>
                          </w:rPr>
                        </w:pPr>
                        <w:r w:rsidRPr="00DF4E02">
                          <w:rPr>
                            <w:rFonts w:ascii="Tahoma" w:hAnsi="Tahoma" w:cs="Tahoma"/>
                            <w:b/>
                            <w:bCs/>
                            <w:color w:val="000080"/>
                            <w:sz w:val="10"/>
                            <w:szCs w:val="10"/>
                          </w:rPr>
                          <w:t>Service de</w:t>
                        </w:r>
                      </w:p>
                      <w:p w:rsidR="00F666DD" w:rsidRPr="00DF4E02" w:rsidRDefault="00F666DD" w:rsidP="00F666DD">
                        <w:pPr>
                          <w:jc w:val="center"/>
                          <w:rPr>
                            <w:rFonts w:ascii="Tahoma" w:hAnsi="Tahoma" w:cs="Tahoma"/>
                            <w:b/>
                            <w:bCs/>
                            <w:color w:val="000080"/>
                            <w:sz w:val="10"/>
                            <w:szCs w:val="10"/>
                          </w:rPr>
                        </w:pPr>
                        <w:r w:rsidRPr="00DF4E02">
                          <w:rPr>
                            <w:rFonts w:ascii="Tahoma" w:hAnsi="Tahoma" w:cs="Tahoma"/>
                            <w:b/>
                            <w:bCs/>
                            <w:color w:val="000080"/>
                            <w:sz w:val="10"/>
                            <w:szCs w:val="10"/>
                          </w:rPr>
                          <w:t>Maintien à Domicile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42;top:254;width:1474;height:1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" strokecolor="gray">
                  <v:fill recolor="t" type="frame"/>
                  <v:stroke joinstyle="round"/>
                  <v:imagedata r:id="rId7" o:title=""/>
                </v:shape>
              </v:group>
            </w:pict>
          </mc:Fallback>
        </mc:AlternateContent>
      </w:r>
    </w:p>
    <w:p w:rsidR="00F666DD" w:rsidRDefault="00F666DD" w:rsidP="00E36118">
      <w:pPr>
        <w:jc w:val="center"/>
        <w:rPr>
          <w:rFonts w:ascii="Tahoma" w:hAnsi="Tahoma" w:cs="Tahoma"/>
          <w:b/>
          <w:bCs/>
          <w:color w:val="000000"/>
          <w:sz w:val="24"/>
          <w:szCs w:val="24"/>
        </w:rPr>
      </w:pPr>
    </w:p>
    <w:p w:rsidR="00F666DD" w:rsidRDefault="00F666DD" w:rsidP="00E36118">
      <w:pPr>
        <w:jc w:val="center"/>
        <w:rPr>
          <w:rFonts w:ascii="Tahoma" w:hAnsi="Tahoma" w:cs="Tahoma"/>
          <w:b/>
          <w:bCs/>
          <w:color w:val="000000"/>
          <w:sz w:val="24"/>
          <w:szCs w:val="24"/>
        </w:rPr>
      </w:pPr>
    </w:p>
    <w:p w:rsidR="00F666DD" w:rsidRDefault="00F666DD" w:rsidP="00E36118">
      <w:pPr>
        <w:jc w:val="center"/>
        <w:rPr>
          <w:rFonts w:ascii="Tahoma" w:hAnsi="Tahoma" w:cs="Tahoma"/>
          <w:b/>
          <w:bCs/>
          <w:color w:val="000000"/>
          <w:sz w:val="24"/>
          <w:szCs w:val="24"/>
        </w:rPr>
      </w:pPr>
    </w:p>
    <w:p w:rsidR="0053082A" w:rsidRDefault="00F666DD" w:rsidP="00E36118">
      <w:pPr>
        <w:tabs>
          <w:tab w:val="left" w:pos="1701"/>
        </w:tabs>
        <w:jc w:val="center"/>
        <w:rPr>
          <w:rFonts w:ascii="Tahoma" w:hAnsi="Tahoma" w:cs="Tahoma"/>
          <w:b/>
          <w:bCs/>
          <w:color w:val="000000"/>
          <w:sz w:val="28"/>
          <w:szCs w:val="24"/>
        </w:rPr>
      </w:pPr>
      <w:r w:rsidRPr="00F666DD">
        <w:rPr>
          <w:rFonts w:ascii="Tahoma" w:hAnsi="Tahoma" w:cs="Tahoma"/>
          <w:b/>
          <w:bCs/>
          <w:color w:val="000000"/>
          <w:sz w:val="28"/>
          <w:szCs w:val="24"/>
        </w:rPr>
        <w:t>Annexe 3</w:t>
      </w:r>
    </w:p>
    <w:p w:rsidR="00F666DD" w:rsidRDefault="00F666DD" w:rsidP="00E36118">
      <w:pPr>
        <w:tabs>
          <w:tab w:val="left" w:pos="1701"/>
        </w:tabs>
        <w:jc w:val="center"/>
        <w:rPr>
          <w:rFonts w:ascii="Tahoma" w:hAnsi="Tahoma" w:cs="Tahoma"/>
          <w:b/>
          <w:bCs/>
          <w:color w:val="000000"/>
          <w:sz w:val="28"/>
          <w:szCs w:val="24"/>
        </w:rPr>
      </w:pPr>
    </w:p>
    <w:p w:rsidR="00F666DD" w:rsidRPr="00F666DD" w:rsidRDefault="00F666DD" w:rsidP="00E36118">
      <w:pPr>
        <w:tabs>
          <w:tab w:val="left" w:pos="1701"/>
        </w:tabs>
        <w:jc w:val="center"/>
        <w:rPr>
          <w:rFonts w:ascii="Tahoma" w:hAnsi="Tahoma" w:cs="Tahoma"/>
          <w:b/>
          <w:bCs/>
          <w:color w:val="000000"/>
          <w:sz w:val="28"/>
          <w:szCs w:val="24"/>
        </w:rPr>
      </w:pPr>
    </w:p>
    <w:p w:rsidR="00966FAE" w:rsidRDefault="00F666DD" w:rsidP="00E36118">
      <w:pPr>
        <w:tabs>
          <w:tab w:val="left" w:pos="1701"/>
        </w:tabs>
        <w:jc w:val="center"/>
        <w:rPr>
          <w:rFonts w:ascii="Tahoma" w:hAnsi="Tahoma" w:cs="Tahoma"/>
          <w:b/>
          <w:bCs/>
          <w:color w:val="000000"/>
          <w:sz w:val="24"/>
          <w:szCs w:val="24"/>
        </w:rPr>
      </w:pPr>
      <w:r w:rsidRPr="0053082A">
        <w:rPr>
          <w:rFonts w:ascii="Tahoma" w:hAnsi="Tahoma" w:cs="Tahoma"/>
          <w:b/>
          <w:bCs/>
          <w:color w:val="000000"/>
          <w:sz w:val="24"/>
          <w:szCs w:val="24"/>
        </w:rPr>
        <w:t>EXTRAITS DU CODE DE LA CONSOMMATION RELATIFS À L'ABUS DE FAIBLESSE</w:t>
      </w:r>
    </w:p>
    <w:p w:rsidR="00DF4A59" w:rsidRPr="00DF4A59" w:rsidRDefault="00DF4A59" w:rsidP="0053082A">
      <w:pPr>
        <w:tabs>
          <w:tab w:val="left" w:pos="1701"/>
        </w:tabs>
        <w:ind w:hanging="1276"/>
        <w:jc w:val="center"/>
        <w:rPr>
          <w:rFonts w:ascii="Tahoma" w:hAnsi="Tahoma" w:cs="Tahoma"/>
          <w:b/>
          <w:bCs/>
          <w:color w:val="000000"/>
          <w:sz w:val="24"/>
          <w:szCs w:val="24"/>
        </w:rPr>
      </w:pPr>
    </w:p>
    <w:p w:rsidR="00E36118" w:rsidRDefault="00E36118" w:rsidP="00DF4A59">
      <w:pPr>
        <w:pStyle w:val="NormalWeb"/>
        <w:spacing w:before="0" w:beforeAutospacing="0" w:after="0"/>
        <w:jc w:val="both"/>
        <w:rPr>
          <w:rFonts w:ascii="Tahoma" w:hAnsi="Tahoma" w:cs="Tahoma"/>
          <w:sz w:val="20"/>
        </w:rPr>
      </w:pPr>
    </w:p>
    <w:p w:rsidR="00E36118" w:rsidRDefault="00E36118" w:rsidP="00DF4A59">
      <w:pPr>
        <w:pStyle w:val="NormalWeb"/>
        <w:spacing w:before="0" w:beforeAutospacing="0" w:after="0"/>
        <w:jc w:val="both"/>
      </w:pPr>
    </w:p>
    <w:p w:rsidR="001E1BCB" w:rsidRDefault="001E1BCB" w:rsidP="00DF4A59">
      <w:pPr>
        <w:pStyle w:val="NormalWeb"/>
        <w:spacing w:before="0" w:beforeAutospacing="0" w:after="0"/>
        <w:jc w:val="both"/>
      </w:pPr>
    </w:p>
    <w:p w:rsidR="001E1BCB" w:rsidRPr="00F666DD" w:rsidRDefault="001E1BCB" w:rsidP="001E1BCB">
      <w:pPr>
        <w:pStyle w:val="NormalWeb"/>
        <w:spacing w:after="0"/>
        <w:jc w:val="both"/>
        <w:rPr>
          <w:rFonts w:ascii="Tahoma" w:hAnsi="Tahoma" w:cs="Tahoma"/>
          <w:b/>
          <w:sz w:val="20"/>
          <w:u w:val="single"/>
        </w:rPr>
      </w:pPr>
      <w:r w:rsidRPr="00F666DD">
        <w:rPr>
          <w:rFonts w:ascii="Tahoma" w:hAnsi="Tahoma" w:cs="Tahoma"/>
          <w:b/>
          <w:sz w:val="20"/>
          <w:u w:val="single"/>
        </w:rPr>
        <w:t>Article L. 121-8</w:t>
      </w:r>
    </w:p>
    <w:p w:rsidR="001E1BCB" w:rsidRPr="006D7525" w:rsidRDefault="001E1BCB" w:rsidP="001E1BCB">
      <w:pPr>
        <w:pStyle w:val="NormalWeb"/>
        <w:spacing w:after="0"/>
        <w:jc w:val="both"/>
        <w:rPr>
          <w:rFonts w:ascii="Tahoma" w:hAnsi="Tahoma" w:cs="Tahoma"/>
          <w:sz w:val="20"/>
        </w:rPr>
      </w:pPr>
      <w:r w:rsidRPr="006D7525">
        <w:rPr>
          <w:rFonts w:ascii="Tahoma" w:hAnsi="Tahoma" w:cs="Tahoma"/>
          <w:sz w:val="20"/>
        </w:rPr>
        <w:t>Est interdit le fait d</w:t>
      </w:r>
      <w:r>
        <w:rPr>
          <w:rFonts w:ascii="Tahoma" w:hAnsi="Tahoma" w:cs="Tahoma"/>
          <w:sz w:val="20"/>
        </w:rPr>
        <w:t>’</w:t>
      </w:r>
      <w:r w:rsidRPr="006D7525">
        <w:rPr>
          <w:rFonts w:ascii="Tahoma" w:hAnsi="Tahoma" w:cs="Tahoma"/>
          <w:sz w:val="20"/>
        </w:rPr>
        <w:t>abuser de la faiblesse ou de l</w:t>
      </w:r>
      <w:r>
        <w:rPr>
          <w:rFonts w:ascii="Tahoma" w:hAnsi="Tahoma" w:cs="Tahoma"/>
          <w:sz w:val="20"/>
        </w:rPr>
        <w:t>’</w:t>
      </w:r>
      <w:r w:rsidRPr="006D7525">
        <w:rPr>
          <w:rFonts w:ascii="Tahoma" w:hAnsi="Tahoma" w:cs="Tahoma"/>
          <w:sz w:val="20"/>
        </w:rPr>
        <w:t>ignorance d</w:t>
      </w:r>
      <w:r>
        <w:rPr>
          <w:rFonts w:ascii="Tahoma" w:hAnsi="Tahoma" w:cs="Tahoma"/>
          <w:sz w:val="20"/>
        </w:rPr>
        <w:t>’</w:t>
      </w:r>
      <w:r w:rsidRPr="006D7525">
        <w:rPr>
          <w:rFonts w:ascii="Tahoma" w:hAnsi="Tahoma" w:cs="Tahoma"/>
          <w:sz w:val="20"/>
        </w:rPr>
        <w:t>une personne pour lui faire souscrire, par le moyen de visites à domicile, des engagements au comptant ou à crédit sous quelque forme que ce soit, lorsque les circonstances montrent que cette personne n</w:t>
      </w:r>
      <w:r>
        <w:rPr>
          <w:rFonts w:ascii="Tahoma" w:hAnsi="Tahoma" w:cs="Tahoma"/>
          <w:sz w:val="20"/>
        </w:rPr>
        <w:t>’</w:t>
      </w:r>
      <w:r w:rsidRPr="006D7525">
        <w:rPr>
          <w:rFonts w:ascii="Tahoma" w:hAnsi="Tahoma" w:cs="Tahoma"/>
          <w:sz w:val="20"/>
        </w:rPr>
        <w:t>était pas en mesure d</w:t>
      </w:r>
      <w:r>
        <w:rPr>
          <w:rFonts w:ascii="Tahoma" w:hAnsi="Tahoma" w:cs="Tahoma"/>
          <w:sz w:val="20"/>
        </w:rPr>
        <w:t>’</w:t>
      </w:r>
      <w:r w:rsidRPr="006D7525">
        <w:rPr>
          <w:rFonts w:ascii="Tahoma" w:hAnsi="Tahoma" w:cs="Tahoma"/>
          <w:sz w:val="20"/>
        </w:rPr>
        <w:t>apprécier la portée des engagements qu</w:t>
      </w:r>
      <w:r>
        <w:rPr>
          <w:rFonts w:ascii="Tahoma" w:hAnsi="Tahoma" w:cs="Tahoma"/>
          <w:sz w:val="20"/>
        </w:rPr>
        <w:t>’</w:t>
      </w:r>
      <w:r w:rsidRPr="006D7525">
        <w:rPr>
          <w:rFonts w:ascii="Tahoma" w:hAnsi="Tahoma" w:cs="Tahoma"/>
          <w:sz w:val="20"/>
        </w:rPr>
        <w:t>elle prenait ou de déceler les ruses ou artifices déployés pour la convaincre à y souscrire ou font apparaître qu</w:t>
      </w:r>
      <w:r>
        <w:rPr>
          <w:rFonts w:ascii="Tahoma" w:hAnsi="Tahoma" w:cs="Tahoma"/>
          <w:sz w:val="20"/>
        </w:rPr>
        <w:t>’</w:t>
      </w:r>
      <w:r w:rsidRPr="006D7525">
        <w:rPr>
          <w:rFonts w:ascii="Tahoma" w:hAnsi="Tahoma" w:cs="Tahoma"/>
          <w:sz w:val="20"/>
        </w:rPr>
        <w:t>elle a été soumise à une contrainte.</w:t>
      </w:r>
    </w:p>
    <w:p w:rsidR="001E1BCB" w:rsidRPr="006D7525" w:rsidRDefault="001E1BCB" w:rsidP="001E1BCB">
      <w:pPr>
        <w:pStyle w:val="NormalWeb"/>
        <w:spacing w:after="0"/>
        <w:jc w:val="both"/>
        <w:rPr>
          <w:rFonts w:ascii="Tahoma" w:hAnsi="Tahoma" w:cs="Tahoma"/>
          <w:sz w:val="20"/>
        </w:rPr>
      </w:pPr>
    </w:p>
    <w:p w:rsidR="001E1BCB" w:rsidRPr="00F666DD" w:rsidRDefault="001E1BCB" w:rsidP="001E1BCB">
      <w:pPr>
        <w:pStyle w:val="NormalWeb"/>
        <w:spacing w:after="0"/>
        <w:jc w:val="both"/>
        <w:rPr>
          <w:rFonts w:ascii="Tahoma" w:hAnsi="Tahoma" w:cs="Tahoma"/>
          <w:b/>
          <w:sz w:val="20"/>
          <w:u w:val="single"/>
        </w:rPr>
      </w:pPr>
      <w:bookmarkStart w:id="0" w:name="LEGIARTI000006292173"/>
      <w:bookmarkEnd w:id="0"/>
      <w:r w:rsidRPr="00F666DD">
        <w:rPr>
          <w:rFonts w:ascii="Tahoma" w:hAnsi="Tahoma" w:cs="Tahoma"/>
          <w:b/>
          <w:sz w:val="20"/>
          <w:u w:val="single"/>
        </w:rPr>
        <w:t>Article L. 121-9</w:t>
      </w:r>
    </w:p>
    <w:p w:rsidR="001E1BCB" w:rsidRPr="006D7525" w:rsidRDefault="001E1BCB" w:rsidP="001E1BCB">
      <w:pPr>
        <w:pStyle w:val="NormalWeb"/>
        <w:spacing w:after="0"/>
        <w:jc w:val="both"/>
        <w:rPr>
          <w:rFonts w:ascii="Tahoma" w:hAnsi="Tahoma" w:cs="Tahoma"/>
          <w:sz w:val="20"/>
        </w:rPr>
      </w:pPr>
      <w:r w:rsidRPr="006D7525">
        <w:rPr>
          <w:rFonts w:ascii="Tahoma" w:hAnsi="Tahoma" w:cs="Tahoma"/>
          <w:sz w:val="20"/>
        </w:rPr>
        <w:t>Est interdit le fait d</w:t>
      </w:r>
      <w:r>
        <w:rPr>
          <w:rFonts w:ascii="Tahoma" w:hAnsi="Tahoma" w:cs="Tahoma"/>
          <w:sz w:val="20"/>
        </w:rPr>
        <w:t>’</w:t>
      </w:r>
      <w:r w:rsidRPr="006D7525">
        <w:rPr>
          <w:rFonts w:ascii="Tahoma" w:hAnsi="Tahoma" w:cs="Tahoma"/>
          <w:sz w:val="20"/>
        </w:rPr>
        <w:t>abuser de la faiblesse ou de l</w:t>
      </w:r>
      <w:r>
        <w:rPr>
          <w:rFonts w:ascii="Tahoma" w:hAnsi="Tahoma" w:cs="Tahoma"/>
          <w:sz w:val="20"/>
        </w:rPr>
        <w:t>’</w:t>
      </w:r>
      <w:r w:rsidRPr="006D7525">
        <w:rPr>
          <w:rFonts w:ascii="Tahoma" w:hAnsi="Tahoma" w:cs="Tahoma"/>
          <w:sz w:val="20"/>
        </w:rPr>
        <w:t>ignorance d</w:t>
      </w:r>
      <w:r>
        <w:rPr>
          <w:rFonts w:ascii="Tahoma" w:hAnsi="Tahoma" w:cs="Tahoma"/>
          <w:sz w:val="20"/>
        </w:rPr>
        <w:t>’</w:t>
      </w:r>
      <w:r w:rsidRPr="006D7525">
        <w:rPr>
          <w:rFonts w:ascii="Tahoma" w:hAnsi="Tahoma" w:cs="Tahoma"/>
          <w:sz w:val="20"/>
        </w:rPr>
        <w:t xml:space="preserve">une personne pour obtenir des </w:t>
      </w:r>
      <w:proofErr w:type="gramStart"/>
      <w:r w:rsidRPr="006D7525">
        <w:rPr>
          <w:rFonts w:ascii="Tahoma" w:hAnsi="Tahoma" w:cs="Tahoma"/>
          <w:sz w:val="20"/>
        </w:rPr>
        <w:t>engagements</w:t>
      </w:r>
      <w:proofErr w:type="gramEnd"/>
      <w:r w:rsidRPr="006D7525">
        <w:rPr>
          <w:rFonts w:ascii="Tahoma" w:hAnsi="Tahoma" w:cs="Tahoma"/>
          <w:sz w:val="20"/>
        </w:rPr>
        <w:t xml:space="preserve"> :</w:t>
      </w:r>
    </w:p>
    <w:p w:rsidR="001E1BCB" w:rsidRPr="006D7525" w:rsidRDefault="001E1BCB" w:rsidP="001E1BCB">
      <w:pPr>
        <w:pStyle w:val="NormalWeb"/>
        <w:spacing w:after="0"/>
        <w:jc w:val="both"/>
        <w:rPr>
          <w:rFonts w:ascii="Tahoma" w:hAnsi="Tahoma" w:cs="Tahoma"/>
          <w:sz w:val="20"/>
        </w:rPr>
      </w:pPr>
      <w:r w:rsidRPr="006D7525">
        <w:rPr>
          <w:rFonts w:ascii="Tahoma" w:hAnsi="Tahoma" w:cs="Tahoma"/>
          <w:sz w:val="20"/>
        </w:rPr>
        <w:t>1° Soit à la suite d</w:t>
      </w:r>
      <w:r>
        <w:rPr>
          <w:rFonts w:ascii="Tahoma" w:hAnsi="Tahoma" w:cs="Tahoma"/>
          <w:sz w:val="20"/>
        </w:rPr>
        <w:t>’</w:t>
      </w:r>
      <w:r w:rsidRPr="006D7525">
        <w:rPr>
          <w:rFonts w:ascii="Tahoma" w:hAnsi="Tahoma" w:cs="Tahoma"/>
          <w:sz w:val="20"/>
        </w:rPr>
        <w:t>un démarchage par téléphone ou télécopie ;</w:t>
      </w:r>
    </w:p>
    <w:p w:rsidR="001E1BCB" w:rsidRPr="006D7525" w:rsidRDefault="001E1BCB" w:rsidP="001E1BCB">
      <w:pPr>
        <w:pStyle w:val="NormalWeb"/>
        <w:spacing w:after="0"/>
        <w:jc w:val="both"/>
        <w:rPr>
          <w:rFonts w:ascii="Tahoma" w:hAnsi="Tahoma" w:cs="Tahoma"/>
          <w:sz w:val="20"/>
        </w:rPr>
      </w:pPr>
      <w:r w:rsidRPr="006D7525">
        <w:rPr>
          <w:rFonts w:ascii="Tahoma" w:hAnsi="Tahoma" w:cs="Tahoma"/>
          <w:sz w:val="20"/>
        </w:rPr>
        <w:t>2° Soit à la suite d</w:t>
      </w:r>
      <w:r>
        <w:rPr>
          <w:rFonts w:ascii="Tahoma" w:hAnsi="Tahoma" w:cs="Tahoma"/>
          <w:sz w:val="20"/>
        </w:rPr>
        <w:t>’</w:t>
      </w:r>
      <w:r w:rsidRPr="006D7525">
        <w:rPr>
          <w:rFonts w:ascii="Tahoma" w:hAnsi="Tahoma" w:cs="Tahoma"/>
          <w:sz w:val="20"/>
        </w:rPr>
        <w:t>une sollicitation personnalisée, sans que cette sollicitation soit nécessairement nominative, à se rendre sur un lieu de vente, effectuée à domicile et assortie de l</w:t>
      </w:r>
      <w:r>
        <w:rPr>
          <w:rFonts w:ascii="Tahoma" w:hAnsi="Tahoma" w:cs="Tahoma"/>
          <w:sz w:val="20"/>
        </w:rPr>
        <w:t>’</w:t>
      </w:r>
      <w:r w:rsidRPr="006D7525">
        <w:rPr>
          <w:rFonts w:ascii="Tahoma" w:hAnsi="Tahoma" w:cs="Tahoma"/>
          <w:sz w:val="20"/>
        </w:rPr>
        <w:t>offre d</w:t>
      </w:r>
      <w:r>
        <w:rPr>
          <w:rFonts w:ascii="Tahoma" w:hAnsi="Tahoma" w:cs="Tahoma"/>
          <w:sz w:val="20"/>
        </w:rPr>
        <w:t>’</w:t>
      </w:r>
      <w:r w:rsidRPr="006D7525">
        <w:rPr>
          <w:rFonts w:ascii="Tahoma" w:hAnsi="Tahoma" w:cs="Tahoma"/>
          <w:sz w:val="20"/>
        </w:rPr>
        <w:t>avantages particuliers ;</w:t>
      </w:r>
    </w:p>
    <w:p w:rsidR="001E1BCB" w:rsidRPr="006D7525" w:rsidRDefault="001E1BCB" w:rsidP="001E1BCB">
      <w:pPr>
        <w:pStyle w:val="NormalWeb"/>
        <w:spacing w:after="0"/>
        <w:jc w:val="both"/>
        <w:rPr>
          <w:rFonts w:ascii="Tahoma" w:hAnsi="Tahoma" w:cs="Tahoma"/>
          <w:sz w:val="20"/>
        </w:rPr>
      </w:pPr>
      <w:r w:rsidRPr="006D7525">
        <w:rPr>
          <w:rFonts w:ascii="Tahoma" w:hAnsi="Tahoma" w:cs="Tahoma"/>
          <w:sz w:val="20"/>
        </w:rPr>
        <w:t>3° Soit à l</w:t>
      </w:r>
      <w:r>
        <w:rPr>
          <w:rFonts w:ascii="Tahoma" w:hAnsi="Tahoma" w:cs="Tahoma"/>
          <w:sz w:val="20"/>
        </w:rPr>
        <w:t>’</w:t>
      </w:r>
      <w:r w:rsidRPr="006D7525">
        <w:rPr>
          <w:rFonts w:ascii="Tahoma" w:hAnsi="Tahoma" w:cs="Tahoma"/>
          <w:sz w:val="20"/>
        </w:rPr>
        <w:t>occasion de réunions ou d</w:t>
      </w:r>
      <w:r>
        <w:rPr>
          <w:rFonts w:ascii="Tahoma" w:hAnsi="Tahoma" w:cs="Tahoma"/>
          <w:sz w:val="20"/>
        </w:rPr>
        <w:t>’</w:t>
      </w:r>
      <w:r w:rsidRPr="006D7525">
        <w:rPr>
          <w:rFonts w:ascii="Tahoma" w:hAnsi="Tahoma" w:cs="Tahoma"/>
          <w:sz w:val="20"/>
        </w:rPr>
        <w:t>excursions organisées par l</w:t>
      </w:r>
      <w:r>
        <w:rPr>
          <w:rFonts w:ascii="Tahoma" w:hAnsi="Tahoma" w:cs="Tahoma"/>
          <w:sz w:val="20"/>
        </w:rPr>
        <w:t>’</w:t>
      </w:r>
      <w:r w:rsidRPr="006D7525">
        <w:rPr>
          <w:rFonts w:ascii="Tahoma" w:hAnsi="Tahoma" w:cs="Tahoma"/>
          <w:sz w:val="20"/>
        </w:rPr>
        <w:t>auteur de l</w:t>
      </w:r>
      <w:r>
        <w:rPr>
          <w:rFonts w:ascii="Tahoma" w:hAnsi="Tahoma" w:cs="Tahoma"/>
          <w:sz w:val="20"/>
        </w:rPr>
        <w:t>’</w:t>
      </w:r>
      <w:r w:rsidRPr="006D7525">
        <w:rPr>
          <w:rFonts w:ascii="Tahoma" w:hAnsi="Tahoma" w:cs="Tahoma"/>
          <w:sz w:val="20"/>
        </w:rPr>
        <w:t>infraction ou à son profit ;</w:t>
      </w:r>
    </w:p>
    <w:p w:rsidR="001E1BCB" w:rsidRPr="006D7525" w:rsidRDefault="001E1BCB" w:rsidP="001E1BCB">
      <w:pPr>
        <w:pStyle w:val="NormalWeb"/>
        <w:spacing w:after="0"/>
        <w:jc w:val="both"/>
        <w:rPr>
          <w:rFonts w:ascii="Tahoma" w:hAnsi="Tahoma" w:cs="Tahoma"/>
          <w:sz w:val="20"/>
        </w:rPr>
      </w:pPr>
      <w:r w:rsidRPr="006D7525">
        <w:rPr>
          <w:rFonts w:ascii="Tahoma" w:hAnsi="Tahoma" w:cs="Tahoma"/>
          <w:sz w:val="20"/>
        </w:rPr>
        <w:t>4° Soit lorsque la transaction a été faite dans des lieux non destinés à la commercialisation du bien ou du service proposé ou dans le cadre de foires ou de salons ;</w:t>
      </w:r>
    </w:p>
    <w:p w:rsidR="001E1BCB" w:rsidRDefault="001E1BCB" w:rsidP="001E1BCB">
      <w:pPr>
        <w:pStyle w:val="NormalWeb"/>
        <w:spacing w:after="0"/>
        <w:jc w:val="both"/>
        <w:rPr>
          <w:rFonts w:ascii="Tahoma" w:hAnsi="Tahoma" w:cs="Tahoma"/>
          <w:sz w:val="20"/>
        </w:rPr>
      </w:pPr>
      <w:r w:rsidRPr="006D7525">
        <w:rPr>
          <w:rFonts w:ascii="Tahoma" w:hAnsi="Tahoma" w:cs="Tahoma"/>
          <w:sz w:val="20"/>
        </w:rPr>
        <w:t>5° Soit lorsque la transaction a été conclue dans une situation d</w:t>
      </w:r>
      <w:r>
        <w:rPr>
          <w:rFonts w:ascii="Tahoma" w:hAnsi="Tahoma" w:cs="Tahoma"/>
          <w:sz w:val="20"/>
        </w:rPr>
        <w:t>’</w:t>
      </w:r>
      <w:r w:rsidRPr="006D7525">
        <w:rPr>
          <w:rFonts w:ascii="Tahoma" w:hAnsi="Tahoma" w:cs="Tahoma"/>
          <w:sz w:val="20"/>
        </w:rPr>
        <w:t>urgence ayant mis la victime de l</w:t>
      </w:r>
      <w:r>
        <w:rPr>
          <w:rFonts w:ascii="Tahoma" w:hAnsi="Tahoma" w:cs="Tahoma"/>
          <w:sz w:val="20"/>
        </w:rPr>
        <w:t>’</w:t>
      </w:r>
      <w:r w:rsidRPr="006D7525">
        <w:rPr>
          <w:rFonts w:ascii="Tahoma" w:hAnsi="Tahoma" w:cs="Tahoma"/>
          <w:sz w:val="20"/>
        </w:rPr>
        <w:t>infraction dans l</w:t>
      </w:r>
      <w:r>
        <w:rPr>
          <w:rFonts w:ascii="Tahoma" w:hAnsi="Tahoma" w:cs="Tahoma"/>
          <w:sz w:val="20"/>
        </w:rPr>
        <w:t>’</w:t>
      </w:r>
      <w:r w:rsidRPr="006D7525">
        <w:rPr>
          <w:rFonts w:ascii="Tahoma" w:hAnsi="Tahoma" w:cs="Tahoma"/>
          <w:sz w:val="20"/>
        </w:rPr>
        <w:t>impossibilité de consulter un ou plusieurs professionnels qualifiés, tiers au contrat</w:t>
      </w:r>
      <w:r>
        <w:rPr>
          <w:rFonts w:ascii="Tahoma" w:hAnsi="Tahoma" w:cs="Tahoma"/>
          <w:sz w:val="20"/>
        </w:rPr>
        <w:t>.</w:t>
      </w:r>
    </w:p>
    <w:p w:rsidR="001E1BCB" w:rsidRPr="006D7525" w:rsidRDefault="001E1BCB" w:rsidP="001E1BCB">
      <w:pPr>
        <w:pStyle w:val="NormalWeb"/>
        <w:spacing w:after="0"/>
        <w:jc w:val="both"/>
        <w:rPr>
          <w:rFonts w:ascii="Tahoma" w:hAnsi="Tahoma" w:cs="Tahoma"/>
          <w:sz w:val="20"/>
        </w:rPr>
      </w:pPr>
    </w:p>
    <w:p w:rsidR="001E1BCB" w:rsidRPr="00F666DD" w:rsidRDefault="001E1BCB" w:rsidP="001E1BCB">
      <w:pPr>
        <w:pStyle w:val="NormalWeb"/>
        <w:spacing w:after="0"/>
        <w:jc w:val="both"/>
        <w:rPr>
          <w:b/>
          <w:sz w:val="20"/>
        </w:rPr>
      </w:pPr>
      <w:bookmarkStart w:id="1" w:name="LEGIARTI000006292174"/>
      <w:bookmarkEnd w:id="1"/>
      <w:r w:rsidRPr="00F666DD">
        <w:rPr>
          <w:rFonts w:ascii="Tahoma" w:hAnsi="Tahoma" w:cs="Tahoma"/>
          <w:b/>
          <w:sz w:val="20"/>
          <w:u w:val="single"/>
        </w:rPr>
        <w:t>Article L. 121-10</w:t>
      </w:r>
    </w:p>
    <w:p w:rsidR="001E1BCB" w:rsidRPr="006D7525" w:rsidRDefault="001E1BCB" w:rsidP="001E1BCB">
      <w:pPr>
        <w:pStyle w:val="NormalWeb"/>
        <w:spacing w:after="0"/>
        <w:jc w:val="both"/>
        <w:rPr>
          <w:rFonts w:ascii="Tahoma" w:hAnsi="Tahoma" w:cs="Tahoma"/>
          <w:sz w:val="20"/>
        </w:rPr>
      </w:pPr>
      <w:r w:rsidRPr="006D7525">
        <w:rPr>
          <w:rFonts w:ascii="Tahoma" w:hAnsi="Tahoma" w:cs="Tahoma"/>
          <w:sz w:val="20"/>
        </w:rPr>
        <w:t>Est interdit le fait d</w:t>
      </w:r>
      <w:r>
        <w:rPr>
          <w:rFonts w:ascii="Tahoma" w:hAnsi="Tahoma" w:cs="Tahoma"/>
          <w:sz w:val="20"/>
        </w:rPr>
        <w:t>’</w:t>
      </w:r>
      <w:r w:rsidRPr="006D7525">
        <w:rPr>
          <w:rFonts w:ascii="Tahoma" w:hAnsi="Tahoma" w:cs="Tahoma"/>
          <w:sz w:val="20"/>
        </w:rPr>
        <w:t>abuser de la faiblesse ou de l</w:t>
      </w:r>
      <w:r>
        <w:rPr>
          <w:rFonts w:ascii="Tahoma" w:hAnsi="Tahoma" w:cs="Tahoma"/>
          <w:sz w:val="20"/>
        </w:rPr>
        <w:t>’</w:t>
      </w:r>
      <w:r w:rsidRPr="006D7525">
        <w:rPr>
          <w:rFonts w:ascii="Tahoma" w:hAnsi="Tahoma" w:cs="Tahoma"/>
          <w:sz w:val="20"/>
        </w:rPr>
        <w:t>ignorance d</w:t>
      </w:r>
      <w:r>
        <w:rPr>
          <w:rFonts w:ascii="Tahoma" w:hAnsi="Tahoma" w:cs="Tahoma"/>
          <w:sz w:val="20"/>
        </w:rPr>
        <w:t>’</w:t>
      </w:r>
      <w:r w:rsidRPr="006D7525">
        <w:rPr>
          <w:rFonts w:ascii="Tahoma" w:hAnsi="Tahoma" w:cs="Tahoma"/>
          <w:sz w:val="20"/>
        </w:rPr>
        <w:t>une personne pour se faire remettre, sans contreparties réelles, des sommes en numéraire ou par virement, des chèques bancaires ou postaux, des ordres de paiement par carte de paiement ou carte de crédit ou bien des valeurs mobilières, au sens de l</w:t>
      </w:r>
      <w:r>
        <w:rPr>
          <w:rFonts w:ascii="Tahoma" w:hAnsi="Tahoma" w:cs="Tahoma"/>
          <w:sz w:val="20"/>
        </w:rPr>
        <w:t>’</w:t>
      </w:r>
      <w:r w:rsidRPr="006D7525">
        <w:rPr>
          <w:rFonts w:ascii="Tahoma" w:hAnsi="Tahoma" w:cs="Tahoma"/>
          <w:sz w:val="20"/>
        </w:rPr>
        <w:t>article 529 du code civil.</w:t>
      </w:r>
    </w:p>
    <w:p w:rsidR="001E1BCB" w:rsidRDefault="001E1BCB" w:rsidP="00DF4A59">
      <w:pPr>
        <w:pStyle w:val="NormalWeb"/>
        <w:spacing w:before="0" w:beforeAutospacing="0" w:after="0"/>
        <w:jc w:val="both"/>
      </w:pPr>
      <w:bookmarkStart w:id="2" w:name="_GoBack"/>
      <w:bookmarkEnd w:id="2"/>
    </w:p>
    <w:sectPr w:rsidR="001E1BCB" w:rsidSect="00DF4A59">
      <w:headerReference w:type="default" r:id="rId8"/>
      <w:footerReference w:type="default" r:id="rId9"/>
      <w:pgSz w:w="11906" w:h="16838"/>
      <w:pgMar w:top="6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8F" w:rsidRDefault="009D3C8F" w:rsidP="00DF4A59">
      <w:r>
        <w:separator/>
      </w:r>
    </w:p>
  </w:endnote>
  <w:endnote w:type="continuationSeparator" w:id="0">
    <w:p w:rsidR="009D3C8F" w:rsidRDefault="009D3C8F" w:rsidP="00DF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A59" w:rsidRPr="00DF4A59" w:rsidRDefault="00177647" w:rsidP="00DF4A59">
    <w:pPr>
      <w:pStyle w:val="Pieddepage"/>
      <w:tabs>
        <w:tab w:val="clear" w:pos="9072"/>
      </w:tabs>
      <w:rPr>
        <w:rFonts w:ascii="Tahoma" w:hAnsi="Tahoma" w:cs="Tahoma"/>
        <w:i/>
        <w:sz w:val="16"/>
        <w:szCs w:val="16"/>
      </w:rPr>
    </w:pPr>
    <w:r>
      <w:rPr>
        <w:rFonts w:ascii="Tahoma" w:hAnsi="Tahoma" w:cs="Tahoma"/>
        <w:i/>
        <w:sz w:val="16"/>
        <w:szCs w:val="16"/>
      </w:rPr>
      <w:t>MAD/</w:t>
    </w:r>
    <w:r w:rsidR="00DF4A59" w:rsidRPr="00DF4A59">
      <w:rPr>
        <w:rFonts w:ascii="Tahoma" w:hAnsi="Tahoma" w:cs="Tahoma"/>
        <w:i/>
        <w:sz w:val="16"/>
        <w:szCs w:val="16"/>
      </w:rPr>
      <w:t xml:space="preserve">Extrait de code de la consommation </w:t>
    </w:r>
    <w:r w:rsidR="00DF4A59" w:rsidRPr="00DF4A59">
      <w:rPr>
        <w:rFonts w:ascii="Tahoma" w:hAnsi="Tahoma" w:cs="Tahoma"/>
        <w:i/>
        <w:sz w:val="16"/>
        <w:szCs w:val="16"/>
      </w:rPr>
      <w:tab/>
      <w:t xml:space="preserve">1/1 </w:t>
    </w:r>
    <w:r w:rsidR="0036109E">
      <w:rPr>
        <w:rFonts w:ascii="Tahoma" w:hAnsi="Tahoma" w:cs="Tahoma"/>
        <w:i/>
        <w:sz w:val="16"/>
        <w:szCs w:val="16"/>
      </w:rPr>
      <w:tab/>
    </w:r>
    <w:r w:rsidR="0036109E">
      <w:rPr>
        <w:rFonts w:ascii="Tahoma" w:hAnsi="Tahoma" w:cs="Tahoma"/>
        <w:i/>
        <w:sz w:val="16"/>
        <w:szCs w:val="16"/>
      </w:rPr>
      <w:tab/>
    </w:r>
    <w:r w:rsidR="0036109E">
      <w:rPr>
        <w:rFonts w:ascii="Tahoma" w:hAnsi="Tahoma" w:cs="Tahoma"/>
        <w:i/>
        <w:sz w:val="16"/>
        <w:szCs w:val="16"/>
      </w:rPr>
      <w:tab/>
    </w:r>
    <w:r w:rsidR="0036109E">
      <w:rPr>
        <w:rFonts w:ascii="Tahoma" w:hAnsi="Tahoma" w:cs="Tahoma"/>
        <w:i/>
        <w:sz w:val="16"/>
        <w:szCs w:val="16"/>
      </w:rPr>
      <w:tab/>
    </w:r>
    <w:r w:rsidR="0036109E">
      <w:rPr>
        <w:rFonts w:ascii="Tahoma" w:hAnsi="Tahoma" w:cs="Tahoma"/>
        <w:i/>
        <w:sz w:val="16"/>
        <w:szCs w:val="16"/>
      </w:rPr>
      <w:tab/>
    </w:r>
    <w:r w:rsidR="00B7410F">
      <w:rPr>
        <w:rFonts w:ascii="Tahoma" w:hAnsi="Tahoma" w:cs="Tahoma"/>
        <w:i/>
        <w:sz w:val="16"/>
        <w:szCs w:val="16"/>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8F" w:rsidRDefault="009D3C8F" w:rsidP="00DF4A59">
      <w:r>
        <w:separator/>
      </w:r>
    </w:p>
  </w:footnote>
  <w:footnote w:type="continuationSeparator" w:id="0">
    <w:p w:rsidR="009D3C8F" w:rsidRDefault="009D3C8F" w:rsidP="00DF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A59" w:rsidRDefault="00DF4A59">
    <w:pPr>
      <w:pStyle w:val="En-tte"/>
    </w:pPr>
    <w:r>
      <w:tab/>
    </w:r>
    <w:r>
      <w:tab/>
    </w:r>
    <w:r>
      <w:tab/>
    </w:r>
  </w:p>
  <w:p w:rsidR="00DF4A59" w:rsidRDefault="00DF4A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AE"/>
    <w:rsid w:val="00177647"/>
    <w:rsid w:val="001E1BCB"/>
    <w:rsid w:val="0036109E"/>
    <w:rsid w:val="003C037D"/>
    <w:rsid w:val="0053082A"/>
    <w:rsid w:val="00691A6A"/>
    <w:rsid w:val="0071042A"/>
    <w:rsid w:val="008B166C"/>
    <w:rsid w:val="00966FAE"/>
    <w:rsid w:val="009D3C8F"/>
    <w:rsid w:val="00B53CD0"/>
    <w:rsid w:val="00B70F9D"/>
    <w:rsid w:val="00B7410F"/>
    <w:rsid w:val="00DF4A59"/>
    <w:rsid w:val="00E36118"/>
    <w:rsid w:val="00F66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70C525F"/>
  <w15:chartTrackingRefBased/>
  <w15:docId w15:val="{0443629A-073B-499F-A097-3F605191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FAE"/>
    <w:pPr>
      <w:suppressAutoHyphens/>
    </w:pPr>
    <w:rPr>
      <w:rFonts w:ascii="Times New Roman" w:eastAsia="Times New Roman" w:hAnsi="Times New Roman"/>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6FAE"/>
    <w:pPr>
      <w:suppressAutoHyphens w:val="0"/>
      <w:spacing w:before="100" w:beforeAutospacing="1" w:after="119"/>
    </w:pPr>
    <w:rPr>
      <w:kern w:val="0"/>
      <w:sz w:val="24"/>
      <w:szCs w:val="24"/>
      <w:lang w:eastAsia="fr-FR"/>
    </w:rPr>
  </w:style>
  <w:style w:type="paragraph" w:styleId="En-tte">
    <w:name w:val="header"/>
    <w:basedOn w:val="Normal"/>
    <w:link w:val="En-tteCar"/>
    <w:uiPriority w:val="99"/>
    <w:unhideWhenUsed/>
    <w:rsid w:val="00DF4A59"/>
    <w:pPr>
      <w:tabs>
        <w:tab w:val="center" w:pos="4536"/>
        <w:tab w:val="right" w:pos="9072"/>
      </w:tabs>
    </w:pPr>
  </w:style>
  <w:style w:type="character" w:customStyle="1" w:styleId="En-tteCar">
    <w:name w:val="En-tête Car"/>
    <w:link w:val="En-tte"/>
    <w:uiPriority w:val="99"/>
    <w:rsid w:val="00DF4A59"/>
    <w:rPr>
      <w:rFonts w:ascii="Times New Roman" w:eastAsia="Times New Roman" w:hAnsi="Times New Roman"/>
      <w:kern w:val="1"/>
      <w:lang w:eastAsia="ar-SA"/>
    </w:rPr>
  </w:style>
  <w:style w:type="paragraph" w:styleId="Pieddepage">
    <w:name w:val="footer"/>
    <w:basedOn w:val="Normal"/>
    <w:link w:val="PieddepageCar"/>
    <w:uiPriority w:val="99"/>
    <w:unhideWhenUsed/>
    <w:rsid w:val="00DF4A59"/>
    <w:pPr>
      <w:tabs>
        <w:tab w:val="center" w:pos="4536"/>
        <w:tab w:val="right" w:pos="9072"/>
      </w:tabs>
    </w:pPr>
  </w:style>
  <w:style w:type="character" w:customStyle="1" w:styleId="PieddepageCar">
    <w:name w:val="Pied de page Car"/>
    <w:link w:val="Pieddepage"/>
    <w:uiPriority w:val="99"/>
    <w:rsid w:val="00DF4A59"/>
    <w:rPr>
      <w:rFonts w:ascii="Times New Roman" w:eastAsia="Times New Roman" w:hAnsi="Times New Roman"/>
      <w:kern w:val="1"/>
      <w:lang w:eastAsia="ar-SA"/>
    </w:rPr>
  </w:style>
  <w:style w:type="paragraph" w:styleId="Textedebulles">
    <w:name w:val="Balloon Text"/>
    <w:basedOn w:val="Normal"/>
    <w:link w:val="TextedebullesCar"/>
    <w:uiPriority w:val="99"/>
    <w:semiHidden/>
    <w:unhideWhenUsed/>
    <w:rsid w:val="00DF4A59"/>
    <w:rPr>
      <w:rFonts w:ascii="Tahoma" w:hAnsi="Tahoma" w:cs="Tahoma"/>
      <w:sz w:val="16"/>
      <w:szCs w:val="16"/>
    </w:rPr>
  </w:style>
  <w:style w:type="character" w:customStyle="1" w:styleId="TextedebullesCar">
    <w:name w:val="Texte de bulles Car"/>
    <w:link w:val="Textedebulles"/>
    <w:uiPriority w:val="99"/>
    <w:semiHidden/>
    <w:rsid w:val="00DF4A59"/>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cpierrot</dc:creator>
  <cp:keywords/>
  <cp:lastModifiedBy>Pierre-Marie Sopena</cp:lastModifiedBy>
  <cp:revision>2</cp:revision>
  <cp:lastPrinted>2014-08-21T12:45:00Z</cp:lastPrinted>
  <dcterms:created xsi:type="dcterms:W3CDTF">2021-12-10T15:28:00Z</dcterms:created>
  <dcterms:modified xsi:type="dcterms:W3CDTF">2021-12-10T15:28:00Z</dcterms:modified>
</cp:coreProperties>
</file>